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7"/>
        <w:tblW w:w="0" w:type="auto"/>
        <w:tblLook w:val="0000"/>
      </w:tblPr>
      <w:tblGrid>
        <w:gridCol w:w="9570"/>
      </w:tblGrid>
      <w:tr w:rsidR="00B8728B" w:rsidRPr="001275C9" w:rsidTr="00B8728B">
        <w:trPr>
          <w:cantSplit/>
          <w:trHeight w:val="2743"/>
        </w:trPr>
        <w:tc>
          <w:tcPr>
            <w:tcW w:w="9571" w:type="dxa"/>
          </w:tcPr>
          <w:p w:rsidR="00B8728B" w:rsidRDefault="00B8728B" w:rsidP="007E4EB1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8B" w:rsidRPr="0087692D" w:rsidRDefault="00B8728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B8728B" w:rsidRPr="001275C9" w:rsidRDefault="00B8728B" w:rsidP="007E4E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B8728B" w:rsidRPr="001275C9" w:rsidRDefault="00B8728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B8728B" w:rsidRPr="001275C9" w:rsidRDefault="00B8728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B8728B" w:rsidRDefault="00B8728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Pr="001275C9" w:rsidRDefault="00B8728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Default="00B8728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224DE" w:rsidRDefault="00B224D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4DE" w:rsidRPr="001275C9" w:rsidRDefault="00B224DE" w:rsidP="007E4EB1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21.03.2023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№ 111</w:t>
            </w:r>
          </w:p>
          <w:p w:rsidR="00B224DE" w:rsidRPr="002E0AE3" w:rsidRDefault="00B224D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4EB1" w:rsidRDefault="007E4EB1" w:rsidP="007E4E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4EB1" w:rsidRDefault="007E4EB1" w:rsidP="007E4E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28B" w:rsidRPr="00B144DF" w:rsidRDefault="00B8728B" w:rsidP="007E4E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от 26.12.2022 № 100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728B" w:rsidRDefault="00B8728B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EB1" w:rsidRPr="00B144DF" w:rsidRDefault="007E4EB1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8728B" w:rsidRPr="006D52E4" w:rsidRDefault="00B8728B" w:rsidP="007E4E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167B04">
        <w:rPr>
          <w:rFonts w:ascii="Times New Roman" w:hAnsi="Times New Roman" w:cs="Times New Roman"/>
          <w:sz w:val="28"/>
          <w:szCs w:val="28"/>
          <w:lang w:eastAsia="ru-RU"/>
        </w:rPr>
        <w:t>и дополнения</w:t>
      </w:r>
      <w:r w:rsidRPr="006D52E4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Совета депутатов </w:t>
      </w:r>
      <w:r w:rsidRPr="006D52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5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654D6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5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</w:t>
      </w:r>
      <w:r w:rsidR="00654D66"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муниципального образования Лабазинский сельсовет 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54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54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4D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D6E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28B" w:rsidRPr="00167B04" w:rsidRDefault="00B8728B" w:rsidP="007E4EB1">
      <w:pPr>
        <w:pStyle w:val="7"/>
        <w:numPr>
          <w:ilvl w:val="1"/>
          <w:numId w:val="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Pr="00167B04">
        <w:rPr>
          <w:sz w:val="28"/>
          <w:szCs w:val="28"/>
          <w:lang w:eastAsia="ru-RU"/>
        </w:rPr>
        <w:t>В текстовой части решения:</w:t>
      </w:r>
    </w:p>
    <w:p w:rsidR="00B8728B" w:rsidRDefault="00B8728B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167B04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D754D3">
        <w:rPr>
          <w:bCs/>
          <w:sz w:val="28"/>
          <w:szCs w:val="28"/>
          <w:lang w:eastAsia="ru-RU"/>
        </w:rPr>
        <w:t xml:space="preserve">16989,91 </w:t>
      </w:r>
      <w:r w:rsidRPr="00167B04">
        <w:rPr>
          <w:sz w:val="28"/>
          <w:szCs w:val="28"/>
          <w:lang w:eastAsia="ru-RU"/>
        </w:rPr>
        <w:t xml:space="preserve">тысяч рублей на </w:t>
      </w:r>
      <w:r w:rsidR="00D754D3">
        <w:rPr>
          <w:bCs/>
          <w:sz w:val="28"/>
          <w:szCs w:val="28"/>
          <w:lang w:eastAsia="ru-RU"/>
        </w:rPr>
        <w:t>17221,021</w:t>
      </w:r>
      <w:r w:rsidRPr="00167B04">
        <w:rPr>
          <w:bCs/>
          <w:sz w:val="28"/>
          <w:szCs w:val="28"/>
          <w:lang w:eastAsia="ru-RU"/>
        </w:rPr>
        <w:t xml:space="preserve"> </w:t>
      </w:r>
      <w:r w:rsidRPr="00167B04">
        <w:rPr>
          <w:sz w:val="28"/>
          <w:szCs w:val="28"/>
          <w:lang w:eastAsia="ru-RU"/>
        </w:rPr>
        <w:t>тысяч рублей.</w:t>
      </w:r>
    </w:p>
    <w:p w:rsidR="00B8728B" w:rsidRDefault="00B8728B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4C00BC">
        <w:rPr>
          <w:sz w:val="28"/>
          <w:szCs w:val="28"/>
          <w:lang w:eastAsia="ru-RU"/>
        </w:rPr>
        <w:t>В</w:t>
      </w:r>
      <w:proofErr w:type="gramEnd"/>
      <w:r w:rsidRPr="004C00BC">
        <w:rPr>
          <w:sz w:val="28"/>
          <w:szCs w:val="28"/>
          <w:lang w:eastAsia="ru-RU"/>
        </w:rPr>
        <w:t xml:space="preserve"> текстовой части решения статью </w:t>
      </w:r>
      <w:r w:rsidR="00D754D3">
        <w:rPr>
          <w:sz w:val="28"/>
          <w:szCs w:val="28"/>
          <w:lang w:eastAsia="ru-RU"/>
        </w:rPr>
        <w:t>16</w:t>
      </w:r>
      <w:r w:rsidRPr="004C00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новой редакции:</w:t>
      </w:r>
    </w:p>
    <w:p w:rsidR="00394478" w:rsidRPr="007734EE" w:rsidRDefault="00DD6EF0" w:rsidP="007E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4478" w:rsidRPr="007734EE">
        <w:rPr>
          <w:rFonts w:ascii="Times New Roman" w:eastAsia="Times New Roman" w:hAnsi="Times New Roman" w:cs="Times New Roman"/>
          <w:sz w:val="28"/>
          <w:szCs w:val="28"/>
        </w:rPr>
        <w:t>Статья 16</w:t>
      </w:r>
    </w:p>
    <w:p w:rsidR="00D754D3" w:rsidRPr="00D754D3" w:rsidRDefault="00D754D3" w:rsidP="007E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Утвердить объем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ассигнований дорожного фонда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Лабазинский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1571,721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год –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1409,54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1475,41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EF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8728B" w:rsidRPr="00B144DF" w:rsidRDefault="00B8728B" w:rsidP="007E4EB1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B144DF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4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4, 6</w:t>
      </w:r>
      <w:r w:rsidRPr="00B14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144DF">
        <w:rPr>
          <w:rFonts w:ascii="Times New Roman" w:hAnsi="Times New Roman" w:cs="Times New Roman"/>
          <w:sz w:val="28"/>
          <w:szCs w:val="28"/>
        </w:rPr>
        <w:t>к решению изложить в новой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приложениям № 1, 2, 3, 4, 5</w:t>
      </w:r>
      <w:r w:rsidR="00E426CC">
        <w:rPr>
          <w:rFonts w:ascii="Times New Roman" w:hAnsi="Times New Roman" w:cs="Times New Roman"/>
          <w:sz w:val="28"/>
          <w:szCs w:val="28"/>
        </w:rPr>
        <w:t>.</w:t>
      </w:r>
    </w:p>
    <w:p w:rsidR="00B8728B" w:rsidRPr="00B144DF" w:rsidRDefault="00B8728B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 xml:space="preserve">3. </w:t>
      </w:r>
      <w:proofErr w:type="gramStart"/>
      <w:r w:rsidRPr="00B144DF">
        <w:rPr>
          <w:sz w:val="28"/>
          <w:szCs w:val="28"/>
          <w:lang w:eastAsia="ru-RU"/>
        </w:rPr>
        <w:t>Контроль за</w:t>
      </w:r>
      <w:proofErr w:type="gramEnd"/>
      <w:r w:rsidRPr="00B144DF">
        <w:rPr>
          <w:sz w:val="28"/>
          <w:szCs w:val="28"/>
          <w:lang w:eastAsia="ru-RU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7E4EB1" w:rsidRDefault="007E4EB1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7E4EB1" w:rsidRDefault="007E4EB1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7E4EB1" w:rsidRDefault="007E4EB1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B8728B" w:rsidRPr="00B144DF" w:rsidRDefault="00B8728B" w:rsidP="007E4EB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lastRenderedPageBreak/>
        <w:t>4. Настоящее решение вступает в силу после опубликования в газете «Лабазинский вестник».</w:t>
      </w:r>
    </w:p>
    <w:p w:rsidR="00B8728B" w:rsidRDefault="00B8728B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7E4E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4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Г.В.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Криволапов</w:t>
      </w:r>
    </w:p>
    <w:p w:rsidR="00B8728B" w:rsidRDefault="00B8728B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Default="007E4EB1" w:rsidP="007E4EB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="00D7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В.А.</w:t>
      </w:r>
      <w:r w:rsidR="00D754D3">
        <w:rPr>
          <w:rFonts w:ascii="Times New Roman" w:eastAsia="Times New Roman" w:hAnsi="Times New Roman" w:cs="Times New Roman"/>
          <w:sz w:val="28"/>
          <w:szCs w:val="28"/>
        </w:rPr>
        <w:t>Гражданкин</w:t>
      </w:r>
    </w:p>
    <w:p w:rsidR="00B8728B" w:rsidRDefault="00B8728B" w:rsidP="007E4EB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7E4EB1" w:rsidRDefault="007E4EB1" w:rsidP="007E4EB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B8728B" w:rsidP="007E4EB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7E4EB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бухгалтерии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7734EE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>21.03.2023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912E14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7734EE" w:rsidRPr="00912E14" w:rsidTr="000C2B91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912E14" w:rsidTr="000C2B91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519F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519F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63BD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7734EE" w:rsidRPr="00912E14" w:rsidTr="000C2B91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1032,00</w:t>
            </w:r>
          </w:p>
          <w:p w:rsidR="007734EE" w:rsidRPr="008E74D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  <w:p w:rsidR="007734EE" w:rsidRPr="00CE520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7734E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CE520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7734E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1739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7734EE" w:rsidRPr="00912E14" w:rsidTr="000C2B91">
              <w:tc>
                <w:tcPr>
                  <w:tcW w:w="9080" w:type="dxa"/>
                  <w:shd w:val="clear" w:color="auto" w:fill="FFFFFF"/>
                  <w:hideMark/>
                </w:tcPr>
                <w:p w:rsidR="007734EE" w:rsidRPr="00912E14" w:rsidRDefault="007734EE" w:rsidP="007E4E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proofErr w:type="gramEnd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6326,30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E71F83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A00D6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7734EE" w:rsidRPr="00C31F60" w:rsidRDefault="007734EE" w:rsidP="007E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7734EE" w:rsidRPr="00912E14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E2A8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21.03.2023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2F5B01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 и подразделам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2F5B01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7734EE" w:rsidRPr="002F5B01" w:rsidTr="000C2B91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34EE" w:rsidRPr="002F5B01" w:rsidTr="000C2B91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D2C9C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="00D121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D2C9C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05A51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D52371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416F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1340,100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416FB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6FB">
              <w:rPr>
                <w:rFonts w:ascii="Times New Roman" w:eastAsia="Times New Roman" w:hAnsi="Times New Roman" w:cs="Times New Roman"/>
                <w:sz w:val="28"/>
                <w:szCs w:val="28"/>
              </w:rPr>
              <w:t>1040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16F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D52371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D52371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3430F2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F48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21.03.2023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405A60" w:rsidRDefault="007734EE" w:rsidP="007E4EB1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>
        <w:rPr>
          <w:b/>
          <w:szCs w:val="28"/>
        </w:rPr>
        <w:t>23</w:t>
      </w:r>
      <w:r w:rsidRPr="001275C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7734EE" w:rsidRPr="001275C9" w:rsidRDefault="007734EE" w:rsidP="007E4EB1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1A065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8078EF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7826,30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CC17F8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17F8" w:rsidRPr="001275C9" w:rsidRDefault="00CC17F8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CC17F8" w:rsidRPr="001275C9" w:rsidRDefault="00CC17F8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C17F8" w:rsidRPr="001275C9" w:rsidRDefault="00CC17F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C17F8" w:rsidRDefault="00CC17F8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C17F8" w:rsidRDefault="00CC17F8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72F3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72F3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81CE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81CE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D4C36" w:rsidRDefault="00AD4C36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="007E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D4C36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B94019" w:rsidRDefault="00B94019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4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A42D29" w:rsidRDefault="00B94019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4A1B5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A1B5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A1B5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A1B5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4A1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4A1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A1B5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A1B5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11D0" w:rsidRDefault="009111D0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9111D0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9111D0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9111D0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3091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2E0093" w:rsidRDefault="005F22E1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5F22E1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Default="00730918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065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A065E" w:rsidRPr="00405A60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7E4EB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580A25" w:rsidRDefault="001A065E" w:rsidP="007E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873A6E" w:rsidRDefault="001A065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C420B5" w:rsidRDefault="001A065E" w:rsidP="007E4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Pr="00C420B5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Pr="00C420B5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физической культуры и спорта в муниципальном образовании Лабазинский сельсовет»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D82257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C788D" w:rsidRDefault="001A065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D82257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Pr="007C4B24" w:rsidRDefault="001A065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065E" w:rsidRPr="001275C9" w:rsidRDefault="001A065E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2F5B01" w:rsidRDefault="000B37D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E4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21.03.2023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1275C9" w:rsidRDefault="007734EE" w:rsidP="007E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7E4EB1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7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7E4EB1">
        <w:trPr>
          <w:trHeight w:val="399"/>
          <w:jc w:val="center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7E4EB1">
        <w:trPr>
          <w:trHeight w:val="60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831DFC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7E4EB1">
        <w:trPr>
          <w:trHeight w:val="149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833F86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7826,30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1275C9" w:rsidTr="007E4EB1">
        <w:trPr>
          <w:trHeight w:val="62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7E4EB1">
        <w:trPr>
          <w:trHeight w:val="62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EA3D1A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7E4EB1">
        <w:trPr>
          <w:trHeight w:val="263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EA3D1A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7E4EB1">
        <w:trPr>
          <w:trHeight w:val="513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9E6F55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7E4EB1">
        <w:trPr>
          <w:trHeight w:val="20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9264B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7E4EB1">
        <w:trPr>
          <w:trHeight w:val="274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7E4EB1">
        <w:trPr>
          <w:trHeight w:val="84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7E4EB1">
        <w:trPr>
          <w:trHeight w:val="131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7E4EB1">
        <w:trPr>
          <w:trHeight w:val="359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7E4EB1">
        <w:trPr>
          <w:trHeight w:val="769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7E4EB1">
        <w:trPr>
          <w:trHeight w:val="293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B80DFD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6D750B" w:rsidRPr="001275C9" w:rsidTr="007E4EB1">
        <w:trPr>
          <w:trHeight w:val="529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6D750B" w:rsidRPr="001275C9" w:rsidRDefault="006D750B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D750B" w:rsidRDefault="006D750B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D750B" w:rsidRDefault="006D750B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6D750B" w:rsidRPr="001275C9" w:rsidTr="007E4EB1">
        <w:trPr>
          <w:trHeight w:val="151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D750B" w:rsidRPr="001275C9" w:rsidRDefault="006D750B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7E4EB1">
        <w:trPr>
          <w:trHeight w:val="397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7E4EB1">
        <w:trPr>
          <w:trHeight w:val="208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7E4EB1">
        <w:trPr>
          <w:trHeight w:val="742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10F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7E4EB1">
        <w:trPr>
          <w:trHeight w:val="39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10F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7E4EB1">
        <w:trPr>
          <w:trHeight w:val="241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7E4EB1">
        <w:trPr>
          <w:trHeight w:val="203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F63681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7E4EB1">
        <w:trPr>
          <w:trHeight w:val="151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7E4EB1">
        <w:trPr>
          <w:trHeight w:val="1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7E4EB1">
        <w:trPr>
          <w:trHeight w:val="81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D20B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292313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C10FDB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BA6E9F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845961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22131D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22131D" w:rsidRPr="00F8451B" w:rsidRDefault="0022131D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22131D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22131D" w:rsidRPr="00F8451B" w:rsidRDefault="0022131D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041629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7E4EB1">
        <w:trPr>
          <w:trHeight w:val="186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7E4EB1">
        <w:trPr>
          <w:trHeight w:val="134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7E4EB1">
        <w:trPr>
          <w:trHeight w:val="134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7E4EB1">
        <w:trPr>
          <w:trHeight w:val="900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D20B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7E4EB1">
        <w:trPr>
          <w:trHeight w:val="91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9E1AE4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7E4EB1">
        <w:trPr>
          <w:trHeight w:val="706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B57617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7E4EB1">
        <w:trPr>
          <w:trHeight w:val="153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7E4EB1">
        <w:trPr>
          <w:trHeight w:val="437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1254C" w:rsidRDefault="00E612D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7E4EB1">
        <w:trPr>
          <w:trHeight w:val="10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7E4EB1">
        <w:trPr>
          <w:trHeight w:val="1024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612D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7E4EB1">
        <w:trPr>
          <w:trHeight w:val="67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7E4EB1">
        <w:trPr>
          <w:trHeight w:val="431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7E4EB1">
        <w:trPr>
          <w:trHeight w:val="57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7E4EB1">
        <w:trPr>
          <w:trHeight w:val="37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7E4EB1">
        <w:trPr>
          <w:trHeight w:val="57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7E4EB1">
        <w:trPr>
          <w:trHeight w:val="258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A6E3B" w:rsidRDefault="00FF5BE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7E4EB1">
        <w:trPr>
          <w:trHeight w:val="26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7E4EB1">
        <w:trPr>
          <w:trHeight w:val="987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FF5BE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7E4EB1">
        <w:trPr>
          <w:trHeight w:val="67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7E4EB1">
        <w:trPr>
          <w:trHeight w:val="248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7E4EB1">
        <w:trPr>
          <w:trHeight w:val="13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7E4EB1">
        <w:trPr>
          <w:trHeight w:val="36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36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36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36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4455E7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муниципального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27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C274B0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36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199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36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F331C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1268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F72EF0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43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C274B0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544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453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CE21FD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546C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403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546C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429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21435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7E4EB1">
        <w:trPr>
          <w:trHeight w:val="67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214355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7E4EB1">
        <w:trPr>
          <w:trHeight w:val="112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E702B8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7E4EB1">
        <w:trPr>
          <w:trHeight w:val="173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7E4EB1">
        <w:trPr>
          <w:trHeight w:val="173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7E4EB1">
        <w:trPr>
          <w:trHeight w:val="276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7E4EB1">
        <w:trPr>
          <w:trHeight w:val="675"/>
          <w:jc w:val="center"/>
        </w:trPr>
        <w:tc>
          <w:tcPr>
            <w:tcW w:w="6677" w:type="dxa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7E4EB1">
        <w:trPr>
          <w:trHeight w:val="402"/>
          <w:jc w:val="center"/>
        </w:trPr>
        <w:tc>
          <w:tcPr>
            <w:tcW w:w="6677" w:type="dxa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2772E" w:rsidRPr="001275C9" w:rsidTr="007E4EB1">
        <w:trPr>
          <w:trHeight w:val="495"/>
          <w:jc w:val="center"/>
        </w:trPr>
        <w:tc>
          <w:tcPr>
            <w:tcW w:w="6677" w:type="dxa"/>
            <w:shd w:val="clear" w:color="auto" w:fill="auto"/>
            <w:vAlign w:val="center"/>
            <w:hideMark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7E4EB1">
        <w:trPr>
          <w:trHeight w:val="495"/>
          <w:jc w:val="center"/>
        </w:trPr>
        <w:tc>
          <w:tcPr>
            <w:tcW w:w="6677" w:type="dxa"/>
            <w:shd w:val="clear" w:color="auto" w:fill="auto"/>
            <w:vAlign w:val="center"/>
            <w:hideMark/>
          </w:tcPr>
          <w:p w:rsidR="00E2772E" w:rsidRPr="002E0093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772E" w:rsidRPr="001275C9" w:rsidTr="007E4EB1">
        <w:trPr>
          <w:trHeight w:val="276"/>
          <w:jc w:val="center"/>
        </w:trPr>
        <w:tc>
          <w:tcPr>
            <w:tcW w:w="6677" w:type="dxa"/>
            <w:shd w:val="clear" w:color="auto" w:fill="auto"/>
            <w:vAlign w:val="center"/>
            <w:hideMark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7E4EB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E2772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7E4EB1">
        <w:trPr>
          <w:trHeight w:val="300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7E4EB1">
        <w:trPr>
          <w:trHeight w:val="1200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7E4EB1">
        <w:trPr>
          <w:trHeight w:val="273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E2772E" w:rsidRPr="00580A25" w:rsidRDefault="00E2772E" w:rsidP="007E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873A6E" w:rsidRDefault="00E2772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C420B5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Pr="00C420B5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Pr="00C420B5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физической культуры и спорта в муниципальном образовании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D82257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1C788D" w:rsidRDefault="00E2772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D82257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Pr="007C4B24" w:rsidRDefault="00E2772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E2772E" w:rsidRPr="001275C9" w:rsidTr="007E4EB1">
        <w:trPr>
          <w:trHeight w:val="285"/>
          <w:jc w:val="center"/>
        </w:trPr>
        <w:tc>
          <w:tcPr>
            <w:tcW w:w="6677" w:type="dxa"/>
            <w:shd w:val="clear" w:color="auto" w:fill="auto"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7E4EB1">
        <w:trPr>
          <w:trHeight w:val="255"/>
          <w:jc w:val="center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7E4EB1">
        <w:trPr>
          <w:trHeight w:val="136"/>
          <w:jc w:val="center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734EE" w:rsidSect="007E4E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5277" w:rsidRDefault="00EA5277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EB1" w:rsidRDefault="007E4EB1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EB1" w:rsidRDefault="007E4EB1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EB1" w:rsidRDefault="007E4EB1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5277" w:rsidRDefault="00EA5277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34EE" w:rsidRPr="001275C9" w:rsidRDefault="007734EE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7E4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21.03.2023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7734EE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4EE" w:rsidRPr="001275C9" w:rsidRDefault="007734EE" w:rsidP="007E4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34EE" w:rsidRPr="001275C9" w:rsidRDefault="007734EE" w:rsidP="007E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7E4EB1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12E14" w:rsidRDefault="00DE743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12E14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7E4EB1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90005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16783,03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90005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90005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15179,51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062784" w:rsidRDefault="00062784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7656,80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51495A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1495A" w:rsidRPr="001275C9" w:rsidRDefault="0051495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1495A" w:rsidRDefault="0051495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1495A" w:rsidRDefault="0051495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51495A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1495A" w:rsidRPr="001275C9" w:rsidRDefault="0051495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Организация мероприятий по ГО, транспорту, 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связи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7E4E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гие общегосударственные вопросы»</w:t>
            </w:r>
          </w:p>
        </w:tc>
        <w:tc>
          <w:tcPr>
            <w:tcW w:w="0" w:type="auto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4187,40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9920C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4187,40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Передаваемые полномочия по ведению 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бухгалтерского учета»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664F2E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3627,400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Pr="00717DF3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7E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55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7E4EB1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4B0D4E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263D86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7E4EB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1355E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9920C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муниципального образования Лабазинский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7E4EB1">
        <w:trPr>
          <w:trHeight w:val="17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278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9920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278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278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7E4EB1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6278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62784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00468A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8A">
              <w:rPr>
                <w:rFonts w:ascii="Times New Roman" w:hAnsi="Times New Roman" w:cs="Times New Roman"/>
                <w:b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468A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7E4EB1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7E4EB1">
        <w:trPr>
          <w:trHeight w:val="22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580A25" w:rsidRDefault="0000468A" w:rsidP="007E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873A6E" w:rsidRDefault="0000468A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C420B5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Pr="00C420B5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C420B5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физической культуры и спорта в муниципальном образовании Лабазинский сельсовет»</w:t>
            </w:r>
          </w:p>
        </w:tc>
        <w:tc>
          <w:tcPr>
            <w:tcW w:w="0" w:type="auto"/>
            <w:vAlign w:val="bottom"/>
          </w:tcPr>
          <w:p w:rsidR="0000468A" w:rsidRPr="00D82257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C788D" w:rsidRDefault="0000468A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0" w:type="auto"/>
            <w:vAlign w:val="bottom"/>
          </w:tcPr>
          <w:p w:rsidR="0000468A" w:rsidRPr="00D82257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7E4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7E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7E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2F5B01" w:rsidRDefault="00062784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7E4E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7E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AB3" w:rsidRDefault="00514AB3" w:rsidP="007E4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AB3" w:rsidSect="000C2B91">
      <w:type w:val="continuous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7A1C89"/>
    <w:multiLevelType w:val="multilevel"/>
    <w:tmpl w:val="E772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154E"/>
    <w:multiLevelType w:val="multilevel"/>
    <w:tmpl w:val="39EC8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FA6B5D"/>
    <w:multiLevelType w:val="hybridMultilevel"/>
    <w:tmpl w:val="358C9932"/>
    <w:lvl w:ilvl="0" w:tplc="F02A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42BD"/>
    <w:multiLevelType w:val="multilevel"/>
    <w:tmpl w:val="029C59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572F"/>
    <w:multiLevelType w:val="hybridMultilevel"/>
    <w:tmpl w:val="D286038C"/>
    <w:lvl w:ilvl="0" w:tplc="564E79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28B"/>
    <w:rsid w:val="0000468A"/>
    <w:rsid w:val="00052B70"/>
    <w:rsid w:val="000572C0"/>
    <w:rsid w:val="00062784"/>
    <w:rsid w:val="00084527"/>
    <w:rsid w:val="000B37DE"/>
    <w:rsid w:val="000B3D40"/>
    <w:rsid w:val="000C2B91"/>
    <w:rsid w:val="000E2A85"/>
    <w:rsid w:val="001A065E"/>
    <w:rsid w:val="00214355"/>
    <w:rsid w:val="0022131D"/>
    <w:rsid w:val="002B472F"/>
    <w:rsid w:val="003430F2"/>
    <w:rsid w:val="00372F37"/>
    <w:rsid w:val="00394478"/>
    <w:rsid w:val="00414F96"/>
    <w:rsid w:val="004A1B51"/>
    <w:rsid w:val="004B0D4E"/>
    <w:rsid w:val="0051495A"/>
    <w:rsid w:val="00514AB3"/>
    <w:rsid w:val="00517E95"/>
    <w:rsid w:val="00546CE6"/>
    <w:rsid w:val="005F22E1"/>
    <w:rsid w:val="00654D66"/>
    <w:rsid w:val="0069628F"/>
    <w:rsid w:val="006D750B"/>
    <w:rsid w:val="00730918"/>
    <w:rsid w:val="007416FB"/>
    <w:rsid w:val="00767877"/>
    <w:rsid w:val="007734EE"/>
    <w:rsid w:val="007A2B45"/>
    <w:rsid w:val="007E4EB1"/>
    <w:rsid w:val="008078EF"/>
    <w:rsid w:val="008317AA"/>
    <w:rsid w:val="00831DFC"/>
    <w:rsid w:val="00833F86"/>
    <w:rsid w:val="0087633A"/>
    <w:rsid w:val="008D52C3"/>
    <w:rsid w:val="009111D0"/>
    <w:rsid w:val="00922CF2"/>
    <w:rsid w:val="009920CE"/>
    <w:rsid w:val="00A809C6"/>
    <w:rsid w:val="00AD4C36"/>
    <w:rsid w:val="00B03562"/>
    <w:rsid w:val="00B224DE"/>
    <w:rsid w:val="00B8728B"/>
    <w:rsid w:val="00B94019"/>
    <w:rsid w:val="00BB4CF5"/>
    <w:rsid w:val="00BC06CD"/>
    <w:rsid w:val="00BF4810"/>
    <w:rsid w:val="00C05A51"/>
    <w:rsid w:val="00CC17F8"/>
    <w:rsid w:val="00CD20FC"/>
    <w:rsid w:val="00D121EE"/>
    <w:rsid w:val="00D52371"/>
    <w:rsid w:val="00D754D3"/>
    <w:rsid w:val="00DC2E01"/>
    <w:rsid w:val="00DD6EF0"/>
    <w:rsid w:val="00DE743E"/>
    <w:rsid w:val="00E2772E"/>
    <w:rsid w:val="00E426CC"/>
    <w:rsid w:val="00E612D7"/>
    <w:rsid w:val="00EA5277"/>
    <w:rsid w:val="00ED2C9C"/>
    <w:rsid w:val="00F331C5"/>
    <w:rsid w:val="00F72EF0"/>
    <w:rsid w:val="00F81CE4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A"/>
  </w:style>
  <w:style w:type="paragraph" w:styleId="1">
    <w:name w:val="heading 1"/>
    <w:basedOn w:val="a"/>
    <w:next w:val="a"/>
    <w:link w:val="10"/>
    <w:qFormat/>
    <w:rsid w:val="007734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73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773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73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734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34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72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2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8728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34E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734E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30">
    <w:name w:val="Заголовок 3 Знак"/>
    <w:basedOn w:val="a0"/>
    <w:link w:val="3"/>
    <w:rsid w:val="007734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734E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734EE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734EE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header"/>
    <w:basedOn w:val="a"/>
    <w:link w:val="a7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34E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34EE"/>
    <w:rPr>
      <w:rFonts w:eastAsiaTheme="minorHAnsi"/>
      <w:lang w:eastAsia="en-US"/>
    </w:rPr>
  </w:style>
  <w:style w:type="paragraph" w:customStyle="1" w:styleId="11">
    <w:name w:val="Без интервала1"/>
    <w:rsid w:val="007734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rsid w:val="007734EE"/>
  </w:style>
  <w:style w:type="paragraph" w:styleId="21">
    <w:name w:val="Body Text 2"/>
    <w:basedOn w:val="a"/>
    <w:link w:val="22"/>
    <w:rsid w:val="007734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7734EE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customStyle="1" w:styleId="ConsPlusNormal">
    <w:name w:val="ConsPlusNormal"/>
    <w:rsid w:val="00773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77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77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773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ody Text Indent"/>
    <w:basedOn w:val="a"/>
    <w:link w:val="af"/>
    <w:rsid w:val="007734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77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3">
    <w:name w:val="toc 1"/>
    <w:basedOn w:val="a"/>
    <w:next w:val="a"/>
    <w:autoRedefine/>
    <w:semiHidden/>
    <w:rsid w:val="00773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0">
    <w:name w:val="Hyperlink"/>
    <w:rsid w:val="007734EE"/>
    <w:rPr>
      <w:rFonts w:cs="Times New Roman"/>
      <w:color w:val="0000FF"/>
      <w:u w:val="single"/>
    </w:rPr>
  </w:style>
  <w:style w:type="character" w:styleId="af1">
    <w:name w:val="FollowedHyperlink"/>
    <w:rsid w:val="007734EE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77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2">
    <w:name w:val="Normal (Web)"/>
    <w:basedOn w:val="a"/>
    <w:rsid w:val="007734E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34EE"/>
  </w:style>
  <w:style w:type="numbering" w:customStyle="1" w:styleId="111">
    <w:name w:val="Нет списка111"/>
    <w:next w:val="a2"/>
    <w:uiPriority w:val="99"/>
    <w:semiHidden/>
    <w:unhideWhenUsed/>
    <w:rsid w:val="007734EE"/>
  </w:style>
  <w:style w:type="numbering" w:customStyle="1" w:styleId="23">
    <w:name w:val="Нет списка2"/>
    <w:next w:val="a2"/>
    <w:uiPriority w:val="99"/>
    <w:semiHidden/>
    <w:unhideWhenUsed/>
    <w:rsid w:val="007734EE"/>
  </w:style>
  <w:style w:type="numbering" w:customStyle="1" w:styleId="120">
    <w:name w:val="Нет списка12"/>
    <w:next w:val="a2"/>
    <w:uiPriority w:val="99"/>
    <w:semiHidden/>
    <w:unhideWhenUsed/>
    <w:rsid w:val="007734EE"/>
  </w:style>
  <w:style w:type="table" w:styleId="af3">
    <w:name w:val="Table Grid"/>
    <w:basedOn w:val="a1"/>
    <w:rsid w:val="0077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734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39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2023-03-23T10:34:00Z</cp:lastPrinted>
  <dcterms:created xsi:type="dcterms:W3CDTF">2023-03-09T07:20:00Z</dcterms:created>
  <dcterms:modified xsi:type="dcterms:W3CDTF">2023-03-23T10:38:00Z</dcterms:modified>
</cp:coreProperties>
</file>